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AB" w:rsidRDefault="009270AB">
      <w:pPr>
        <w:widowControl w:val="0"/>
        <w:autoSpaceDE w:val="0"/>
        <w:autoSpaceDN w:val="0"/>
        <w:adjustRightInd w:val="0"/>
        <w:spacing w:after="0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jc w:val="both"/>
        <w:outlineLvl w:val="0"/>
      </w:pPr>
    </w:p>
    <w:p w:rsidR="009270AB" w:rsidRDefault="009270AB">
      <w:pPr>
        <w:widowControl w:val="0"/>
        <w:autoSpaceDE w:val="0"/>
        <w:autoSpaceDN w:val="0"/>
        <w:adjustRightInd w:val="0"/>
        <w:spacing w:after="0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МИНИСТЕРСТВО ТРУДА И СОЦИАЛЬНОЙ ЗАЩИТЫ РОССИЙСКОЙ ФЕДЕРАЦИИ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</w:p>
    <w:p w:rsidR="009270AB" w:rsidRDefault="009270AB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ПРИКАЗ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от 26 апреля 2013 г. N 167н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</w:p>
    <w:p w:rsidR="009270AB" w:rsidRDefault="009270AB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ОБ УТВЕРЖДЕНИИ РЕКОМЕНДАЦИЙ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ПО ОФОРМЛЕНИЮ ТРУДОВЫХ ОТНОШЕНИЙ С РАБОТНИКОМ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ГОСУДАРСТВЕННОГО (МУНИЦИПАЛЬНОГО) УЧРЕЖДЕНИЯ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ПРИ ВВЕДЕНИИ ЭФФЕКТИВНОГО КОНТРАКТА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</w:pPr>
    </w:p>
    <w:p w:rsidR="009270AB" w:rsidRDefault="009270AB">
      <w:pPr>
        <w:widowControl w:val="0"/>
        <w:autoSpaceDE w:val="0"/>
        <w:autoSpaceDN w:val="0"/>
        <w:adjustRightInd w:val="0"/>
        <w:spacing w:after="0"/>
      </w:pPr>
      <w:r>
        <w:t>Список изменяющих документов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</w:pP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15</w:t>
        </w:r>
      </w:hyperlink>
      <w:r>
        <w:t xml:space="preserve"> приложения N 2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 (Собрание законодательства Российской Федерации, 2012, N 49, ст. 6909), приказываю: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Утвердить прилагаемые </w:t>
      </w:r>
      <w:hyperlink w:anchor="Par30" w:history="1">
        <w:r>
          <w:rPr>
            <w:color w:val="0000FF"/>
          </w:rPr>
          <w:t>рекомендации</w:t>
        </w:r>
      </w:hyperlink>
      <w:r>
        <w:t xml:space="preserve"> по оформлению трудовых отношений с работником государственного (муниципального) учреждения при введении эффективного контракта.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9270AB" w:rsidRDefault="009270AB">
      <w:pPr>
        <w:widowControl w:val="0"/>
        <w:autoSpaceDE w:val="0"/>
        <w:autoSpaceDN w:val="0"/>
        <w:adjustRightInd w:val="0"/>
        <w:spacing w:after="0"/>
        <w:jc w:val="right"/>
      </w:pPr>
      <w:r>
        <w:t>Министр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jc w:val="right"/>
      </w:pPr>
      <w:r>
        <w:t>М.А.ТОПИЛИН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Не нуждается в государственной регистрации. Письмо Минюста России от 5 июля 2013 г. N 01/60140-ЮЛ.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9270AB" w:rsidRDefault="009270AB">
      <w:pPr>
        <w:widowControl w:val="0"/>
        <w:autoSpaceDE w:val="0"/>
        <w:autoSpaceDN w:val="0"/>
        <w:adjustRightInd w:val="0"/>
        <w:spacing w:after="0"/>
        <w:jc w:val="right"/>
        <w:outlineLvl w:val="0"/>
      </w:pPr>
      <w:bookmarkStart w:id="1" w:name="Par26"/>
      <w:bookmarkEnd w:id="1"/>
      <w:r>
        <w:t>Утверждены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jc w:val="right"/>
      </w:pPr>
      <w:r>
        <w:t>приказом Минтруда России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jc w:val="right"/>
      </w:pPr>
      <w:r>
        <w:t>от 26 апреля 2013 г. N 167н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9270AB" w:rsidRDefault="009270AB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  <w:bookmarkStart w:id="2" w:name="Par30"/>
      <w:bookmarkEnd w:id="2"/>
      <w:r>
        <w:rPr>
          <w:b/>
          <w:bCs/>
        </w:rPr>
        <w:t>РЕКОМЕНДАЦИИ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ПО ОФОРМЛЕНИЮ ТРУДОВЫХ ОТНОШЕНИЙ С РАБОТНИКОМ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ГОСУДАРСТВЕННОГО (МУНИЦИПАЛЬНОГО) УЧРЕЖДЕНИЯ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ПРИ ВВЕДЕНИИ ЭФФЕКТИВНОГО КОНТРАКТА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</w:pPr>
    </w:p>
    <w:p w:rsidR="009270AB" w:rsidRDefault="009270AB">
      <w:pPr>
        <w:widowControl w:val="0"/>
        <w:autoSpaceDE w:val="0"/>
        <w:autoSpaceDN w:val="0"/>
        <w:adjustRightInd w:val="0"/>
        <w:spacing w:after="0"/>
      </w:pPr>
      <w:r>
        <w:t>Список изменяющих документов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1. </w:t>
      </w:r>
      <w:proofErr w:type="gramStart"/>
      <w:r>
        <w:t xml:space="preserve">Рекомендации по оформлению трудовых отношений с работником государственного (муниципального) учреждения при введении эффективного контракта (далее - Рекомендации) разработаны в целях оказания методической помощи государственным (муниципальным) учреждениям (далее - учреждение) в связи с введением эффективного контракта, предусмотренного </w:t>
      </w:r>
      <w:hyperlink r:id="rId9" w:history="1">
        <w:r>
          <w:rPr>
            <w:color w:val="0000FF"/>
          </w:rPr>
          <w:t>Программой</w:t>
        </w:r>
      </w:hyperlink>
      <w: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</w:t>
      </w:r>
      <w:proofErr w:type="gramEnd"/>
      <w:r>
        <w:t xml:space="preserve"> (далее - Программа).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Рекомендации могут применяться при оформлении трудовых отношений со всеми работниками учреждений.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2. В соответствии с </w:t>
      </w:r>
      <w:hyperlink r:id="rId10" w:history="1">
        <w:r>
          <w:rPr>
            <w:color w:val="0000FF"/>
          </w:rPr>
          <w:t>разделом IV</w:t>
        </w:r>
      </w:hyperlink>
      <w:r>
        <w:t xml:space="preserve"> Программы,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 &lt;1&gt;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--------------------------------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Раздел IV</w:t>
        </w:r>
      </w:hyperlink>
      <w:r>
        <w:t xml:space="preserve"> Программы.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3. При оформлении трудовых отношений с работником учреждения рекомендуется учитывать нормы, предусмотренные локальными нормативными актами, коллективными договорами и соглашениями, определяющими: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систему оплаты труда работников (включая размеры окладов (должностных окладов), ставок заработной платы, доплат, надбавок);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систему нормирования труда;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условия труда работников по итогам проведения специальной оценки условий труда;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режим рабочего времени и времени отдыха;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lastRenderedPageBreak/>
        <w:t>штатное расписание учреждения;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условия, определяющие в необходимых случаях характер работы (подвижной, разъездной, в пути, другой характер работы).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4. При поступлении на работу работник учреждения и работодатель заключают трудовой договор в соответствии с Трудовым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2002, N 1 (ч. I), ст. 3; 2004, N 35, ст. 3607; 2006, N 27, ст. 2878) (далее - Трудовой кодекс Российской Федерации). При этом используется примерная форма трудового договора с работником учреждения, приведенная в </w:t>
      </w:r>
      <w:hyperlink r:id="rId14" w:history="1">
        <w:r>
          <w:rPr>
            <w:color w:val="0000FF"/>
          </w:rPr>
          <w:t>приложении N 3</w:t>
        </w:r>
      </w:hyperlink>
      <w:r>
        <w:t xml:space="preserve"> к Программе (далее - примерная форма трудового договора).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5. С работником учреждения, состоящим в трудовых отношениях с работодателем, рекомендуется оформлять соглашение об изменении определенных сторонами условий трудового договора (далее также - дополнительное соглашение к трудовому договору).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частью второй статьи 74</w:t>
        </w:r>
      </w:hyperlink>
      <w:r>
        <w:t xml:space="preserve"> Трудового кодекса Российской Федерации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</w:t>
      </w:r>
      <w:proofErr w:type="gramStart"/>
      <w:r>
        <w:t>позднее</w:t>
      </w:r>
      <w:proofErr w:type="gramEnd"/>
      <w:r>
        <w:t xml:space="preserve"> чем за два месяца, если иное не предусмотрено Трудовым кодексом Российской Федерации.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Дополнительное соглашение к трудовому договору рекомендуется заключать по мере разработки показателей и критериев </w:t>
      </w:r>
      <w:proofErr w:type="gramStart"/>
      <w:r>
        <w:t>оценки эффективности труда работников учреждения</w:t>
      </w:r>
      <w:proofErr w:type="gramEnd"/>
      <w:r>
        <w:t xml:space="preserve"> для определения размеров и условий осуществления стимулирующих выплат.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6. В соответствии со </w:t>
      </w:r>
      <w:hyperlink r:id="rId16" w:history="1">
        <w:r>
          <w:rPr>
            <w:color w:val="0000FF"/>
          </w:rPr>
          <w:t>статьей 72</w:t>
        </w:r>
      </w:hyperlink>
      <w:r>
        <w:t xml:space="preserve"> Трудового кодекса Российской Федерации соглашение об изменении определенных сторонами условий трудового договора заключается в письменной форме.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Рекомендуется составлять дополнительное соглашение к трудовому договору в двух экземплярах. Один экземпляр дополнительного соглашения к трудовому договору передается работнику учреждения, второй - хранится в кадровой службе работодателя. При этом получение работником учреждения экземпляра дополнительного соглашения к трудовому договору рекомендуется подтверждать подписью работника на экземпляре трудового договора или дополнительного соглашения к трудовому договору, </w:t>
      </w:r>
      <w:proofErr w:type="gramStart"/>
      <w:r>
        <w:t>хранящихся</w:t>
      </w:r>
      <w:proofErr w:type="gramEnd"/>
      <w:r>
        <w:t xml:space="preserve"> у работодателя.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7. В случае отсутствия в ранее заключенном трудовом договоре информации о работодателе и работнике учреждения, предусмотренной примерной </w:t>
      </w:r>
      <w:hyperlink r:id="rId17" w:history="1">
        <w:r>
          <w:rPr>
            <w:color w:val="0000FF"/>
          </w:rPr>
          <w:t>формой</w:t>
        </w:r>
      </w:hyperlink>
      <w:r>
        <w:t xml:space="preserve"> трудового договора, рекомендуется указывать эту информацию в дополнительном соглашении к трудовому договору.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8. В дополнительное соглашение к трудовому договору рекомендуется включать условия, предусмотренные </w:t>
      </w:r>
      <w:hyperlink r:id="rId18" w:history="1">
        <w:r>
          <w:rPr>
            <w:color w:val="0000FF"/>
          </w:rPr>
          <w:t>статьей 57</w:t>
        </w:r>
      </w:hyperlink>
      <w:r>
        <w:t xml:space="preserve"> Трудового кодекса Российской Федерации (в случае отсутствия этих условий в ранее заключенном трудовом договоре), в частности: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место работы, а в случае, когда работник принимается для работы в конкретном филиале, представительстве или ином обособленном </w:t>
      </w:r>
      <w:r>
        <w:lastRenderedPageBreak/>
        <w:t>структурном подразделении учреждения,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учреждения работы.</w:t>
      </w:r>
      <w:proofErr w:type="gramEnd"/>
      <w:r>
        <w:t xml:space="preserve"> </w:t>
      </w:r>
      <w:proofErr w:type="gramStart"/>
      <w:r>
        <w:t xml:space="preserve">Если в соответствии с Трудовым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20" w:history="1">
        <w:r>
          <w:rPr>
            <w:color w:val="0000FF"/>
          </w:rPr>
          <w:t>порядке</w:t>
        </w:r>
      </w:hyperlink>
      <w:r>
        <w:t xml:space="preserve">, устанавливаемом Правительством Российской Федерации, или соответствующим положениям </w:t>
      </w:r>
      <w:hyperlink r:id="rId21" w:history="1">
        <w:r>
          <w:rPr>
            <w:color w:val="0000FF"/>
          </w:rPr>
          <w:t>профессиональных стандартов</w:t>
        </w:r>
      </w:hyperlink>
      <w:r>
        <w:t>;</w:t>
      </w:r>
      <w:proofErr w:type="gramEnd"/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в случае, когда был заключен срочный трудовой договор, также срок его действия и обстоятельства (причины), послужившие основанием для заключения срочного трудового договора в соответствии с Трудовым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или иным федеральным законом;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условия оплаты труда (в том числе размер тарифной ставки или оклада (должностного оклада) работника учреждения, доплаты, надбавки и поощрительные выплаты). </w:t>
      </w:r>
      <w:proofErr w:type="gramStart"/>
      <w:r>
        <w:t>При этом рекомендуется конкретизировать условия осуществления выплат: компенсационного характера (наименование выплаты, размер выплаты, а также факторы, обусловливающие получение выплаты); стимулирующего характера (наименование выплаты, условия получения выплаты, показатели и критерии оценки эффективности деятельности, периодичность, размер выплаты);</w:t>
      </w:r>
      <w:proofErr w:type="gramEnd"/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режим рабочего времени и времени отдыха (если для данного работника учреждения он отличается от общих правил, действующих в учреждении);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компенсации за тяжелую работу и работу с вредными и (или) опасными условиями труда, если работник учреждения принимается на работу в соответствующих условиях, с указанием характеристик условий труда на рабочем месте;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условия, определяющие в необходимых случаях характер работы (подвижной, разъездной, в пути, другой характер работы);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условие об обязательном социальном страховании работника учреждения в соответствии с Трудовым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Также в дополнительное соглашение к трудовому договору рекомендуется включать следующие условия: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продолжительность ежегодного основного (ежегодного основного удлиненного) оплачиваемого отпуска работника учреждения. При </w:t>
      </w:r>
      <w:r>
        <w:lastRenderedPageBreak/>
        <w:t>предоставлении работнику учреждения ежегодного дополнительного отпуска в связи с особыми условиями труда, профессиональной спецификой в трудовом договоре указывается продолжительность ежегодного основного (ежегодного основного удлиненного) оплачиваемого отпуска и продолжительность дополнительных отпусков с указанием оснований для их предоставления;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>меры социальной поддержки и другие условия в случаях, предусмотренных трудовым законодательством и иными нормативными правовыми актами, содержащими нормы трудового права (например, особенности установления учебной нагрузки преподавателей образовательных учреждений высшего и дополнительного профессионального образования, исчисления заработной платы учителей, других педагогических работников с учетом установленного объема учебной нагрузки и другие особенности).</w:t>
      </w:r>
      <w:proofErr w:type="gramEnd"/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9. Рекомендуется отражать должностные обязанности работника учреждения непосредственно в тексте трудового договора. </w:t>
      </w:r>
      <w:proofErr w:type="gramStart"/>
      <w:r>
        <w:t>В случае поручения работнику учреждения с его письменного согласия выполнения дополнительной работы, связанной с совмещением профессий (должностей), расширением зон обслуживания, увеличением объема работы или исполнением обязанностей временно отсутствующего работника без освобождения от работы, определенной трудовым договором, конкретный вид и объем поручаемой работнику работы рекомендуется отражать в дополнительном соглашении к трудовому договору.</w:t>
      </w:r>
      <w:proofErr w:type="gramEnd"/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10. </w:t>
      </w:r>
      <w:proofErr w:type="gramStart"/>
      <w:r>
        <w:t xml:space="preserve">Если трудовые обязанности работников учреждения полностью или частично совпадают с должностными обязанностями, предусмотренными квалификационными характеристиками Единого квалификационного </w:t>
      </w:r>
      <w:hyperlink r:id="rId24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 (далее - ЕКС), характеристиками работ Единого тарифно-квалификационного </w:t>
      </w:r>
      <w:hyperlink r:id="rId25" w:history="1">
        <w:r>
          <w:rPr>
            <w:color w:val="0000FF"/>
          </w:rPr>
          <w:t>справочника</w:t>
        </w:r>
      </w:hyperlink>
      <w:r>
        <w:t xml:space="preserve"> работ и профессий рабочих (далее - ЕТКС) или соответствующими положениями профессиональных стандартов, то при оформлении трудовых отношений рекомендуется применять наименования должностей служащих (профессий рабочих), предусмотренные соответствующими квалификационными характеристиками </w:t>
      </w:r>
      <w:hyperlink r:id="rId26" w:history="1">
        <w:r>
          <w:rPr>
            <w:color w:val="0000FF"/>
          </w:rPr>
          <w:t>ЕКС</w:t>
        </w:r>
      </w:hyperlink>
      <w:r>
        <w:t>, тарифно-квалификационными характеристиками</w:t>
      </w:r>
      <w:proofErr w:type="gramEnd"/>
      <w:r>
        <w:t xml:space="preserve"> </w:t>
      </w:r>
      <w:hyperlink r:id="rId27" w:history="1">
        <w:r>
          <w:rPr>
            <w:color w:val="0000FF"/>
          </w:rPr>
          <w:t>ЕТКС</w:t>
        </w:r>
      </w:hyperlink>
      <w:r>
        <w:t xml:space="preserve"> и </w:t>
      </w:r>
      <w:hyperlink r:id="rId28" w:history="1">
        <w:r>
          <w:rPr>
            <w:color w:val="0000FF"/>
          </w:rPr>
          <w:t>профессиональными стандартами</w:t>
        </w:r>
      </w:hyperlink>
      <w:r>
        <w:t>.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3" w:name="Par76"/>
      <w:bookmarkEnd w:id="3"/>
      <w:r>
        <w:t>11. 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а) выплаты за интенсивность и высокие результаты работы: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надбавка за интенсивность труда;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премия за высокие результаты работы;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премия за выполнение особо важных и ответственных работ;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б) выплаты за качество выполняемых работ: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надбавка за наличие квалификационной категории;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lastRenderedPageBreak/>
        <w:t>премия за образцовое выполнение государственного (муниципального) задания;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в) выплаты за стаж непрерывной работы, выслугу лет: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надбавка за выслугу лет;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надбавка за стаж непрерывной работы;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г) премиальные выплаты по итогам работы: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премия по итогам работы за месяц;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премия по итогам работы за квартал;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премия по итогам работы за год;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д) выплаты работникам, занятым на тяжелых работах, работах с вредными и (или) опасными и иными особыми условиями труда;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е) выплаты за работу в местностях с особыми климатическими условиями: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hyperlink r:id="rId29" w:history="1">
        <w:r>
          <w:rPr>
            <w:color w:val="0000FF"/>
          </w:rPr>
          <w:t>районный коэффициент</w:t>
        </w:r>
      </w:hyperlink>
      <w:r>
        <w:t>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коэффициент за работу в пустынных и безводных местностях;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коэффициент за работу в высокогорных районах;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hyperlink r:id="rId30" w:history="1">
        <w:r>
          <w:rPr>
            <w:color w:val="0000FF"/>
          </w:rPr>
          <w:t>надбавка</w:t>
        </w:r>
      </w:hyperlink>
      <w:r>
        <w:t xml:space="preserve"> за стаж работы в районах Крайнего Севера и приравненных к ним местностях;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ж) 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доплата за совмещение профессий (должностей);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доплата за расширение зон обслуживания;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доплата за увеличение объема работы;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доплата за выполнение работ различной квалификации;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доплата за работу в ночное время;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з) надбавка за работу со </w:t>
      </w:r>
      <w:hyperlink r:id="rId31" w:history="1">
        <w:r>
          <w:rPr>
            <w:color w:val="0000FF"/>
          </w:rPr>
          <w:t>сведениями</w:t>
        </w:r>
      </w:hyperlink>
      <w:r>
        <w:t>, составляющими государственную тайну, их засекречиванием и рассекречиванием, а также за работу с шифрами.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В системах оплаты труда, трудовых договорах и дополнительных соглашениях к трудовым договорам с работниками учреждений могут быть предусмотрены другие выплаты 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коллективными договорами и соглашениями.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12. В трудовом договоре или дополнительном соглашении к трудовому договору условия осуществления выплат, предусмотренных </w:t>
      </w:r>
      <w:hyperlink w:anchor="Par76" w:history="1">
        <w:r>
          <w:rPr>
            <w:color w:val="0000FF"/>
          </w:rPr>
          <w:t>пунктом 11</w:t>
        </w:r>
      </w:hyperlink>
      <w:r>
        <w:t xml:space="preserve"> Рекомендаций, рекомендуется конкретизировать применительно к данному работнику учреждения.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13. Условия осуществления выплат стимулирующего и компенсационного характера, а также предоставления мер социальной </w:t>
      </w:r>
      <w:r>
        <w:lastRenderedPageBreak/>
        <w:t>поддержки рекомендуется излагать в трудовом договоре или дополнительном соглашении к трудовому договору в форме, понятной работнику учреждения и работодателю, и исключающей неоднозначное толкование этих условий. При этом не рекомендуется ограничиваться только ссылками на положения локальных нормативных актов, содержащих нормы, регулирующие вопросы осуществления выплат стимулирующего и компенсационного и характера.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В случае если какие-либо выплаты устанавливаются в абсолютном размере (в рублях), рекомендуется указывать этот размер в трудовом договоре или дополнительном соглашении к трудовому договору. Размер выплат, устанавливаемых в процентах, баллах и других единицах измерения, рекомендуется указывать в этих единицах с указанием условий, при достижении которых они осуществляются.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14. </w:t>
      </w:r>
      <w:proofErr w:type="gramStart"/>
      <w:r>
        <w:t>Если работнику учреждения поручается с его письменного согласия дополнительная работа по другой профессии (должности), в трудовом договоре или дополнительном соглашении к трудовому договору рекомендуется указывать размер доплаты за совмещение профессий (должностей), определяемый по соглашению сторон трудовых отношений исходя из сложности выполняемой работы, ее объема, занятости работника по основной и совмещаемой работе и других факторов.</w:t>
      </w:r>
      <w:proofErr w:type="gramEnd"/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15. </w:t>
      </w:r>
      <w:proofErr w:type="gramStart"/>
      <w:r>
        <w:t>В трудовом договоре или дополнительном соглашении к трудовому договору могут предусматриваться дополнительные условия, конкретизирующие права и обязанности сторон трудового договора, не ухудшающие положение работника учреждения по сравнению с условиями, установленными законодательством Российской Федерации и иными нормативными правовыми актами, коллективным договором, соглашениями, локальными нормативными актами, в частности:</w:t>
      </w:r>
      <w:proofErr w:type="gramEnd"/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об уточнении места работы (с указанием структурного подразделения и его местонахождения) и (или) о рабочем месте;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об испытании;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о неразглашении охраняемой законом </w:t>
      </w:r>
      <w:hyperlink r:id="rId32" w:history="1">
        <w:r>
          <w:rPr>
            <w:color w:val="0000FF"/>
          </w:rPr>
          <w:t>тайны</w:t>
        </w:r>
      </w:hyperlink>
      <w:r>
        <w:t xml:space="preserve"> (государственной, служебной, коммерческой и иной), персональных данных работников учреждения;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об обязанности работника учреждения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о видах и об условиях дополнительного страхования работника учреждения;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об улучшении социально-бытовых условий работника учреждения и членов его семьи;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об уточнении применительно к условиям работы данного работника учреждения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В трудовом договоре или дополнительном соглашении к трудовому </w:t>
      </w:r>
      <w:r>
        <w:lastRenderedPageBreak/>
        <w:t>договору могут предусматриваться также случаи, связанные с возложением на работников учреждения с их согласия дополнительных обязанностей с указанием размеров доплат (например, за выполнение функций классного руководителя).</w:t>
      </w: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16. </w:t>
      </w:r>
      <w:proofErr w:type="gramStart"/>
      <w:r>
        <w:t xml:space="preserve">В соответствии с </w:t>
      </w:r>
      <w:hyperlink r:id="rId33" w:history="1">
        <w:r>
          <w:rPr>
            <w:color w:val="0000FF"/>
          </w:rPr>
          <w:t>частью первой статьи 100</w:t>
        </w:r>
      </w:hyperlink>
      <w:r>
        <w:t xml:space="preserve"> Трудового кодекса Российской Федерации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</w:t>
      </w:r>
      <w:proofErr w:type="gramEnd"/>
      <w:r>
        <w:t xml:space="preserve"> (</w:t>
      </w:r>
      <w:proofErr w:type="gramStart"/>
      <w:r>
        <w:t>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  <w:proofErr w:type="gramEnd"/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>Если в отдельных случаях возникает необходимость конкретизировать режим рабочего времени, прийти к соглашению о неполном рабочем времени, гибком графике работы, определить особенности режима рабочего времени в отдельные периоды деятельности учреждения (например, каникулярный период, не совпадающий с отпуском работника), данные особенности режима рабочего времени рекомендуется указывать в трудовом договоре или дополнительном соглашении к трудовому договору.</w:t>
      </w:r>
      <w:proofErr w:type="gramEnd"/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9270AB" w:rsidRDefault="009270AB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9270AB" w:rsidRDefault="009270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5B394B" w:rsidRDefault="009270AB"/>
    <w:sectPr w:rsidR="005B394B" w:rsidSect="00DC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270AB"/>
    <w:rsid w:val="00201885"/>
    <w:rsid w:val="00335C9F"/>
    <w:rsid w:val="00347C5F"/>
    <w:rsid w:val="00412E53"/>
    <w:rsid w:val="0075330E"/>
    <w:rsid w:val="009270AB"/>
    <w:rsid w:val="00C354FA"/>
    <w:rsid w:val="00CA7C0F"/>
    <w:rsid w:val="00E450C9"/>
    <w:rsid w:val="00F7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8947067B1002D22831174C357D141E1CBAB9A744A6199C0773C4F67B9E326DC965E411799101DT9YDI" TargetMode="External"/><Relationship Id="rId13" Type="http://schemas.openxmlformats.org/officeDocument/2006/relationships/hyperlink" Target="consultantplus://offline/ref=D1D8947067B1002D22831174C357D141E1CAAB9D744F6199C0773C4F67B9E326DC965E411799161DT9YBI" TargetMode="External"/><Relationship Id="rId18" Type="http://schemas.openxmlformats.org/officeDocument/2006/relationships/hyperlink" Target="consultantplus://offline/ref=D1D8947067B1002D22831174C357D141E1CAAB9D744F6199C0773C4F67B9E326DC965E4314T9Y1I" TargetMode="External"/><Relationship Id="rId26" Type="http://schemas.openxmlformats.org/officeDocument/2006/relationships/hyperlink" Target="consultantplus://offline/ref=D1D8947067B1002D22831174C357D141E9CAAB9E7F453C93C82E304DT6Y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D8947067B1002D22831174C357D141E1C8AF9D74486199C0773C4F67TBY9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1D8947067B1002D22831174C357D141E1CEA09A764D6199C0773C4F67B9E326DC965E411799101AT9Y1I" TargetMode="External"/><Relationship Id="rId12" Type="http://schemas.openxmlformats.org/officeDocument/2006/relationships/hyperlink" Target="consultantplus://offline/ref=D1D8947067B1002D22831174C357D141E1CBAB9A744A6199C0773C4F67B9E326DC965E411799101DT9YDI" TargetMode="External"/><Relationship Id="rId17" Type="http://schemas.openxmlformats.org/officeDocument/2006/relationships/hyperlink" Target="consultantplus://offline/ref=D1D8947067B1002D22831174C357D141E1CEA09A764D6199C0773C4F67B9E326DC965E4117991018T9YFI" TargetMode="External"/><Relationship Id="rId25" Type="http://schemas.openxmlformats.org/officeDocument/2006/relationships/hyperlink" Target="consultantplus://offline/ref=D1D8947067B1002D22831174C357D141E9CFA19970453C93C82E304DT6Y0I" TargetMode="External"/><Relationship Id="rId33" Type="http://schemas.openxmlformats.org/officeDocument/2006/relationships/hyperlink" Target="consultantplus://offline/ref=D1D8947067B1002D22831174C357D141E1CAAB9D744F6199C0773C4F67B9E326DC965E451FT9Y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D8947067B1002D22831174C357D141E1CAAB9D744F6199C0773C4F67B9E326DC965E4413T9Y9I" TargetMode="External"/><Relationship Id="rId20" Type="http://schemas.openxmlformats.org/officeDocument/2006/relationships/hyperlink" Target="consultantplus://offline/ref=D1D8947067B1002D22831174C357D141E4C8AF9D77453C93C82E304DT6Y0I" TargetMode="External"/><Relationship Id="rId29" Type="http://schemas.openxmlformats.org/officeDocument/2006/relationships/hyperlink" Target="consultantplus://offline/ref=D1D8947067B1002D22831174C357D141E1CCA091714F6199C0773C4F67TBY9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D8947067B1002D22831174C357D141E1CBAB9A744A6199C0773C4F67B9E326DC965E411799101DT9YDI" TargetMode="External"/><Relationship Id="rId11" Type="http://schemas.openxmlformats.org/officeDocument/2006/relationships/hyperlink" Target="consultantplus://offline/ref=D1D8947067B1002D22831174C357D141E1CEA09A764D6199C0773C4F67B9E326DC965E411799131AT9Y8I" TargetMode="External"/><Relationship Id="rId24" Type="http://schemas.openxmlformats.org/officeDocument/2006/relationships/hyperlink" Target="consultantplus://offline/ref=D1D8947067B1002D22831174C357D141E9CAAB9E7F453C93C82E304DT6Y0I" TargetMode="External"/><Relationship Id="rId32" Type="http://schemas.openxmlformats.org/officeDocument/2006/relationships/hyperlink" Target="consultantplus://offline/ref=D1D8947067B1002D22831174C357D141E9CEA19177453C93C82E304DT6Y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1D8947067B1002D22831174C357D141E1CAAB9D744F6199C0773C4F67B9E326DC965E4412T9Y0I" TargetMode="External"/><Relationship Id="rId23" Type="http://schemas.openxmlformats.org/officeDocument/2006/relationships/hyperlink" Target="consultantplus://offline/ref=D1D8947067B1002D22831174C357D141E1CAAB9D744F6199C0773C4F67TBY9I" TargetMode="External"/><Relationship Id="rId28" Type="http://schemas.openxmlformats.org/officeDocument/2006/relationships/hyperlink" Target="consultantplus://offline/ref=D1D8947067B1002D22831174C357D141E1C8AF9D74486199C0773C4F67TBY9I" TargetMode="External"/><Relationship Id="rId10" Type="http://schemas.openxmlformats.org/officeDocument/2006/relationships/hyperlink" Target="consultantplus://offline/ref=D1D8947067B1002D22831174C357D141E1CEA09A764D6199C0773C4F67B9E326DC965E411799131BT9Y1I" TargetMode="External"/><Relationship Id="rId19" Type="http://schemas.openxmlformats.org/officeDocument/2006/relationships/hyperlink" Target="consultantplus://offline/ref=D1D8947067B1002D22831174C357D141E1CAAB9D744F6199C0773C4F67TBY9I" TargetMode="External"/><Relationship Id="rId31" Type="http://schemas.openxmlformats.org/officeDocument/2006/relationships/hyperlink" Target="consultantplus://offline/ref=D1D8947067B1002D22831174C357D141E9CEA19177453C93C82E304D60B6BC31DBDF5240179912T1Y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D8947067B1002D22831174C357D141E1CEA09A764D6199C0773C4F67B9E326DC965E4117991213T9YDI" TargetMode="External"/><Relationship Id="rId14" Type="http://schemas.openxmlformats.org/officeDocument/2006/relationships/hyperlink" Target="consultantplus://offline/ref=D1D8947067B1002D22831174C357D141E1CEA09A764D6199C0773C4F67B9E326DC965E4117991018T9YFI" TargetMode="External"/><Relationship Id="rId22" Type="http://schemas.openxmlformats.org/officeDocument/2006/relationships/hyperlink" Target="consultantplus://offline/ref=D1D8947067B1002D22831174C357D141E1CAAB9D744F6199C0773C4F67B9E326DC965E4311T9Y0I" TargetMode="External"/><Relationship Id="rId27" Type="http://schemas.openxmlformats.org/officeDocument/2006/relationships/hyperlink" Target="consultantplus://offline/ref=D1D8947067B1002D22831174C357D141E9CFA19970453C93C82E304DT6Y0I" TargetMode="External"/><Relationship Id="rId30" Type="http://schemas.openxmlformats.org/officeDocument/2006/relationships/hyperlink" Target="consultantplus://offline/ref=D1D8947067B1002D22831174C357D141E1CCA091714F6199C0773C4F67B9E326DC965E411799121AT9Y0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5F82-6758-4C66-BEC4-ACF3EE07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3188</Words>
  <Characters>18177</Characters>
  <Application>Microsoft Office Word</Application>
  <DocSecurity>0</DocSecurity>
  <Lines>151</Lines>
  <Paragraphs>42</Paragraphs>
  <ScaleCrop>false</ScaleCrop>
  <Company>Reanimator Extreme Edition</Company>
  <LinksUpToDate>false</LinksUpToDate>
  <CharactersWithSpaces>21323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2015-03-31T08:24:00Z</dcterms:created>
  <dcterms:modified xsi:type="dcterms:W3CDTF">2015-03-31T08:26:00Z</dcterms:modified>
</cp:coreProperties>
</file>