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5B" w:rsidRDefault="00551D80" w:rsidP="0013467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 xml:space="preserve">Опыт работы учителя технологии Груздевой А.С. с </w:t>
      </w:r>
      <w:proofErr w:type="gramStart"/>
      <w:r>
        <w:rPr>
          <w:rFonts w:ascii="Tahoma" w:hAnsi="Tahoma" w:cs="Tahoma"/>
          <w:b/>
          <w:bCs/>
          <w:color w:val="000000"/>
          <w:sz w:val="26"/>
          <w:szCs w:val="26"/>
        </w:rPr>
        <w:t>обучающимися</w:t>
      </w:r>
      <w:proofErr w:type="gramEnd"/>
      <w:r>
        <w:rPr>
          <w:rFonts w:ascii="Tahoma" w:hAnsi="Tahoma" w:cs="Tahoma"/>
          <w:b/>
          <w:bCs/>
          <w:color w:val="000000"/>
          <w:sz w:val="26"/>
          <w:szCs w:val="26"/>
        </w:rPr>
        <w:t xml:space="preserve"> ОВЗ по программе АООП ЗПР вар.7.1. в рамках урока технологии в общеобразовательном классе.</w:t>
      </w:r>
    </w:p>
    <w:p w:rsidR="00747B5C" w:rsidRDefault="00747B5C" w:rsidP="0013467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3467D" w:rsidRDefault="0013467D" w:rsidP="001346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Учиться могут все дети, а значит всем, какими бы ни были нарушения развития, должны предоставляться возможности получить образование.</w:t>
      </w:r>
    </w:p>
    <w:p w:rsidR="0013467D" w:rsidRDefault="0013467D" w:rsidP="001346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D80" w:rsidRPr="00A309FC" w:rsidRDefault="00551D80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A309FC">
        <w:rPr>
          <w:color w:val="000000" w:themeColor="text1"/>
          <w:sz w:val="28"/>
          <w:szCs w:val="28"/>
        </w:rPr>
        <w:t xml:space="preserve">Проблема трудности в обучении детей, имеющих задержку психического развития, является на сегодняшний день одной из актуальных психолого-педагогических проблем. Дети с задержкой психического развития (ЗПР) представляют собой наибольшую категорию детей с особыми образовательными потребностями. ЗПР относится к «пограничной» форме </w:t>
      </w:r>
      <w:proofErr w:type="spellStart"/>
      <w:r w:rsidRPr="00A309FC">
        <w:rPr>
          <w:color w:val="000000" w:themeColor="text1"/>
          <w:sz w:val="28"/>
          <w:szCs w:val="28"/>
        </w:rPr>
        <w:t>дизонтогенеза</w:t>
      </w:r>
      <w:proofErr w:type="spellEnd"/>
      <w:r w:rsidRPr="00A309FC">
        <w:rPr>
          <w:color w:val="000000" w:themeColor="text1"/>
          <w:sz w:val="28"/>
          <w:szCs w:val="28"/>
        </w:rPr>
        <w:t xml:space="preserve"> и выражается в замедленном темпе созревания различных психических и физических процессов и функций. ЗПР у детей является сложным, комплексным нарушением, при котором у разных детей нарушены разные компоненты их психической и физической деятельности, а также определение ЗПР относится к детям с педагогической запущенностью, обусловленной социальной депривацией.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 xml:space="preserve">Обучение </w:t>
      </w:r>
      <w:r w:rsidR="00551D80" w:rsidRPr="00A309FC">
        <w:rPr>
          <w:color w:val="000000"/>
          <w:sz w:val="28"/>
          <w:szCs w:val="28"/>
        </w:rPr>
        <w:t>об</w:t>
      </w:r>
      <w:r w:rsidRPr="00A309FC">
        <w:rPr>
          <w:color w:val="000000"/>
          <w:sz w:val="28"/>
          <w:szCs w:val="28"/>
        </w:rPr>
        <w:t>уча</w:t>
      </w:r>
      <w:r w:rsidR="00551D80" w:rsidRPr="00A309FC">
        <w:rPr>
          <w:color w:val="000000"/>
          <w:sz w:val="28"/>
          <w:szCs w:val="28"/>
        </w:rPr>
        <w:t>ю</w:t>
      </w:r>
      <w:r w:rsidRPr="00A309FC">
        <w:rPr>
          <w:color w:val="000000"/>
          <w:sz w:val="28"/>
          <w:szCs w:val="28"/>
        </w:rPr>
        <w:t>щихся с ОВЗ направлено на личностное развитие, способствующее овладению необходимых жизненно важных знаний, умений и навыков, успешной социальной адаптации через коррекционно-развивающее обучение и воспитание.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  <w:u w:val="single"/>
        </w:rPr>
        <w:t>Мною было организовано:</w:t>
      </w:r>
      <w:r w:rsidR="00747B5C" w:rsidRPr="00A309FC">
        <w:rPr>
          <w:color w:val="000000"/>
          <w:sz w:val="28"/>
          <w:szCs w:val="28"/>
          <w:u w:val="single"/>
        </w:rPr>
        <w:t xml:space="preserve"> </w:t>
      </w:r>
      <w:r w:rsidRPr="00A309FC">
        <w:rPr>
          <w:color w:val="000000"/>
          <w:sz w:val="28"/>
          <w:szCs w:val="28"/>
        </w:rPr>
        <w:t>Специальное педагогическое изучение проблем</w:t>
      </w:r>
      <w:r w:rsidR="00551D80" w:rsidRPr="00A309FC">
        <w:rPr>
          <w:color w:val="000000"/>
          <w:sz w:val="28"/>
          <w:szCs w:val="28"/>
        </w:rPr>
        <w:t>ы</w:t>
      </w:r>
      <w:r w:rsidRPr="00A309FC">
        <w:rPr>
          <w:color w:val="000000"/>
          <w:sz w:val="28"/>
          <w:szCs w:val="28"/>
        </w:rPr>
        <w:t xml:space="preserve"> </w:t>
      </w:r>
      <w:proofErr w:type="gramStart"/>
      <w:r w:rsidRPr="00A309FC">
        <w:rPr>
          <w:color w:val="000000"/>
          <w:sz w:val="28"/>
          <w:szCs w:val="28"/>
        </w:rPr>
        <w:t>обучающихся</w:t>
      </w:r>
      <w:proofErr w:type="gramEnd"/>
      <w:r w:rsidR="00551D80" w:rsidRPr="00A309FC">
        <w:rPr>
          <w:color w:val="000000"/>
          <w:sz w:val="28"/>
          <w:szCs w:val="28"/>
        </w:rPr>
        <w:t>, имеющих официальный статус ребенка с ОВЗ</w:t>
      </w:r>
      <w:r w:rsidRPr="00A309FC">
        <w:rPr>
          <w:color w:val="000000"/>
          <w:sz w:val="28"/>
          <w:szCs w:val="28"/>
        </w:rPr>
        <w:t>.</w:t>
      </w:r>
      <w:r w:rsidR="00747B5C" w:rsidRPr="00A309FC">
        <w:rPr>
          <w:color w:val="000000"/>
          <w:sz w:val="28"/>
          <w:szCs w:val="28"/>
        </w:rPr>
        <w:t xml:space="preserve"> </w:t>
      </w:r>
      <w:r w:rsidRPr="00A309FC">
        <w:rPr>
          <w:color w:val="000000"/>
          <w:sz w:val="28"/>
          <w:szCs w:val="28"/>
        </w:rPr>
        <w:t>Ор</w:t>
      </w:r>
      <w:r w:rsidR="00DE7AB2" w:rsidRPr="00A309FC">
        <w:rPr>
          <w:color w:val="000000"/>
          <w:sz w:val="28"/>
          <w:szCs w:val="28"/>
        </w:rPr>
        <w:t>г</w:t>
      </w:r>
      <w:r w:rsidRPr="00A309FC">
        <w:rPr>
          <w:color w:val="000000"/>
          <w:sz w:val="28"/>
          <w:szCs w:val="28"/>
        </w:rPr>
        <w:t>анизован анализ успешности усвоения учебного материала</w:t>
      </w:r>
      <w:r w:rsidR="00551D80" w:rsidRPr="00A309FC">
        <w:rPr>
          <w:color w:val="000000"/>
          <w:sz w:val="28"/>
          <w:szCs w:val="28"/>
        </w:rPr>
        <w:t xml:space="preserve"> по предмету «Технология»</w:t>
      </w:r>
      <w:r w:rsidRPr="00A309FC">
        <w:rPr>
          <w:color w:val="000000"/>
          <w:sz w:val="28"/>
          <w:szCs w:val="28"/>
        </w:rPr>
        <w:t>.</w:t>
      </w:r>
      <w:r w:rsidR="00551D80" w:rsidRPr="00A309FC">
        <w:rPr>
          <w:rFonts w:ascii="Arial" w:hAnsi="Arial" w:cs="Arial"/>
          <w:color w:val="000000"/>
          <w:sz w:val="28"/>
          <w:szCs w:val="28"/>
        </w:rPr>
        <w:t xml:space="preserve"> </w:t>
      </w:r>
      <w:r w:rsidR="008D333C" w:rsidRPr="00A309FC">
        <w:rPr>
          <w:color w:val="000000"/>
          <w:sz w:val="28"/>
          <w:szCs w:val="28"/>
        </w:rPr>
        <w:t xml:space="preserve">Использованы различные методики и технологии  по </w:t>
      </w:r>
      <w:proofErr w:type="spellStart"/>
      <w:r w:rsidR="008D333C" w:rsidRPr="00A309FC">
        <w:rPr>
          <w:color w:val="000000"/>
          <w:sz w:val="28"/>
          <w:szCs w:val="28"/>
        </w:rPr>
        <w:t>преодолеванию</w:t>
      </w:r>
      <w:proofErr w:type="spellEnd"/>
      <w:r w:rsidR="00DE7AB2" w:rsidRPr="00A309FC">
        <w:rPr>
          <w:color w:val="000000"/>
          <w:sz w:val="28"/>
          <w:szCs w:val="28"/>
        </w:rPr>
        <w:t xml:space="preserve"> </w:t>
      </w:r>
      <w:r w:rsidR="00551D80" w:rsidRPr="00A309FC">
        <w:rPr>
          <w:color w:val="000000"/>
          <w:sz w:val="28"/>
          <w:szCs w:val="28"/>
        </w:rPr>
        <w:t>т</w:t>
      </w:r>
      <w:r w:rsidRPr="00A309FC">
        <w:rPr>
          <w:color w:val="000000"/>
          <w:sz w:val="28"/>
          <w:szCs w:val="28"/>
        </w:rPr>
        <w:t>рудностей обучения ребёнка</w:t>
      </w:r>
      <w:r w:rsidR="008D333C" w:rsidRPr="00A309FC">
        <w:rPr>
          <w:color w:val="000000"/>
          <w:sz w:val="28"/>
          <w:szCs w:val="28"/>
        </w:rPr>
        <w:t>, коррекции развития</w:t>
      </w:r>
      <w:r w:rsidRPr="00A309FC">
        <w:rPr>
          <w:color w:val="000000"/>
          <w:sz w:val="28"/>
          <w:szCs w:val="28"/>
        </w:rPr>
        <w:t>.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 xml:space="preserve">Изучая особенности психического развития детей данной категории через соответствующую литературу, личные наблюдения за детьми, </w:t>
      </w:r>
      <w:r w:rsidR="00DE7AB2" w:rsidRPr="00A309FC">
        <w:rPr>
          <w:color w:val="000000"/>
          <w:sz w:val="28"/>
          <w:szCs w:val="28"/>
        </w:rPr>
        <w:t>анализ учебной деятельности</w:t>
      </w:r>
      <w:r w:rsidR="00551D80" w:rsidRPr="00A309FC">
        <w:rPr>
          <w:color w:val="000000"/>
          <w:sz w:val="28"/>
          <w:szCs w:val="28"/>
        </w:rPr>
        <w:t xml:space="preserve"> по предмету «Технология»</w:t>
      </w:r>
      <w:r w:rsidRPr="00A309FC">
        <w:rPr>
          <w:color w:val="000000"/>
          <w:sz w:val="28"/>
          <w:szCs w:val="28"/>
        </w:rPr>
        <w:t xml:space="preserve">, я поняла, что </w:t>
      </w:r>
      <w:r w:rsidR="00551D80" w:rsidRPr="00A309FC">
        <w:rPr>
          <w:color w:val="000000"/>
          <w:sz w:val="28"/>
          <w:szCs w:val="28"/>
        </w:rPr>
        <w:t>особенность</w:t>
      </w:r>
      <w:r w:rsidRPr="00A309FC">
        <w:rPr>
          <w:color w:val="000000"/>
          <w:sz w:val="28"/>
          <w:szCs w:val="28"/>
        </w:rPr>
        <w:t xml:space="preserve"> </w:t>
      </w:r>
      <w:r w:rsidR="00551D80" w:rsidRPr="00A309FC">
        <w:rPr>
          <w:color w:val="000000"/>
          <w:sz w:val="28"/>
          <w:szCs w:val="28"/>
        </w:rPr>
        <w:t>обучающихся с ОВЗ ЗПР вар 7.1</w:t>
      </w:r>
      <w:r w:rsidRPr="00A309FC">
        <w:rPr>
          <w:color w:val="000000"/>
          <w:sz w:val="28"/>
          <w:szCs w:val="28"/>
        </w:rPr>
        <w:t xml:space="preserve"> проявляется, прежде всего, в отставании познавательных процессов: восприят</w:t>
      </w:r>
      <w:r w:rsidR="00C20CC7" w:rsidRPr="00A309FC">
        <w:rPr>
          <w:color w:val="000000"/>
          <w:sz w:val="28"/>
          <w:szCs w:val="28"/>
        </w:rPr>
        <w:t>ия, внимания, памяти и мышлении</w:t>
      </w:r>
      <w:r w:rsidR="008634DC" w:rsidRPr="00A309FC">
        <w:rPr>
          <w:color w:val="000000"/>
          <w:sz w:val="28"/>
          <w:szCs w:val="28"/>
        </w:rPr>
        <w:t>.</w:t>
      </w:r>
      <w:r w:rsidRPr="00A309FC">
        <w:rPr>
          <w:color w:val="000000"/>
          <w:sz w:val="28"/>
          <w:szCs w:val="28"/>
        </w:rPr>
        <w:t xml:space="preserve"> Им свойственно неумение слушать, повышенная утомляемость</w:t>
      </w:r>
      <w:r w:rsidR="008634DC" w:rsidRPr="00A309FC">
        <w:rPr>
          <w:color w:val="000000"/>
          <w:sz w:val="28"/>
          <w:szCs w:val="28"/>
        </w:rPr>
        <w:t>, впечатлительность</w:t>
      </w:r>
      <w:r w:rsidRPr="00A309FC">
        <w:rPr>
          <w:color w:val="000000"/>
          <w:sz w:val="28"/>
          <w:szCs w:val="28"/>
        </w:rPr>
        <w:t>, низкий уровень восприятия. Невысокие показатели характеризуют долговременную и кратковременную память. Значительно снижена способность к непрерывному запоминанию, при этом наглядный материал удерживается в памяти лучше, чем вербальный.</w:t>
      </w:r>
    </w:p>
    <w:p w:rsidR="008D333C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309FC">
        <w:rPr>
          <w:color w:val="000000"/>
          <w:sz w:val="28"/>
          <w:szCs w:val="28"/>
        </w:rPr>
        <w:t>Обозначив для себя проблему, я стала искать пути ее решения и определила следующие</w:t>
      </w:r>
      <w:r w:rsidRPr="00A309FC">
        <w:rPr>
          <w:rStyle w:val="apple-converted-space"/>
          <w:color w:val="000000"/>
          <w:sz w:val="28"/>
          <w:szCs w:val="28"/>
        </w:rPr>
        <w:t> </w:t>
      </w:r>
      <w:r w:rsidRPr="00A309FC">
        <w:rPr>
          <w:b/>
          <w:bCs/>
          <w:i/>
          <w:iCs/>
          <w:color w:val="000000"/>
          <w:sz w:val="28"/>
          <w:szCs w:val="28"/>
        </w:rPr>
        <w:t>принципы организации работы с детьми с ЗПР</w:t>
      </w:r>
      <w:r w:rsidR="00551D80" w:rsidRPr="00A309FC">
        <w:rPr>
          <w:b/>
          <w:bCs/>
          <w:i/>
          <w:iCs/>
          <w:color w:val="000000"/>
          <w:sz w:val="28"/>
          <w:szCs w:val="28"/>
        </w:rPr>
        <w:t xml:space="preserve"> вар.7.1 на уроке технологии</w:t>
      </w:r>
      <w:r w:rsidRPr="00A309FC">
        <w:rPr>
          <w:color w:val="000000"/>
          <w:sz w:val="28"/>
          <w:szCs w:val="28"/>
        </w:rPr>
        <w:t>:</w:t>
      </w:r>
      <w:r w:rsidR="008D333C" w:rsidRPr="00A309FC">
        <w:rPr>
          <w:color w:val="000000"/>
          <w:sz w:val="28"/>
          <w:szCs w:val="28"/>
        </w:rPr>
        <w:t xml:space="preserve"> </w:t>
      </w:r>
      <w:r w:rsidRPr="00A309FC">
        <w:rPr>
          <w:color w:val="000000"/>
          <w:sz w:val="28"/>
          <w:szCs w:val="28"/>
        </w:rPr>
        <w:t xml:space="preserve">максимальное использование анализаторов: слухового, зрительного, тактильного, </w:t>
      </w:r>
      <w:proofErr w:type="spellStart"/>
      <w:r w:rsidRPr="00A309FC">
        <w:rPr>
          <w:color w:val="000000"/>
          <w:sz w:val="28"/>
          <w:szCs w:val="28"/>
        </w:rPr>
        <w:t>речедвигательного</w:t>
      </w:r>
      <w:proofErr w:type="spellEnd"/>
      <w:r w:rsidRPr="00A309FC">
        <w:rPr>
          <w:color w:val="000000"/>
          <w:sz w:val="28"/>
          <w:szCs w:val="28"/>
        </w:rPr>
        <w:t>;</w:t>
      </w:r>
      <w:r w:rsidR="008D333C" w:rsidRPr="00A309FC">
        <w:rPr>
          <w:color w:val="000000"/>
          <w:sz w:val="28"/>
          <w:szCs w:val="28"/>
        </w:rPr>
        <w:t xml:space="preserve"> </w:t>
      </w:r>
      <w:r w:rsidRPr="00A309FC">
        <w:rPr>
          <w:color w:val="000000"/>
          <w:sz w:val="28"/>
          <w:szCs w:val="28"/>
        </w:rPr>
        <w:t>широкое использование наглядности для активизации познавательной и речевой деятельности;</w:t>
      </w:r>
      <w:r w:rsidR="008D333C" w:rsidRPr="00A309FC">
        <w:rPr>
          <w:color w:val="000000"/>
          <w:sz w:val="28"/>
          <w:szCs w:val="28"/>
        </w:rPr>
        <w:t xml:space="preserve"> </w:t>
      </w:r>
      <w:r w:rsidRPr="00A309FC">
        <w:rPr>
          <w:color w:val="000000"/>
          <w:sz w:val="28"/>
          <w:szCs w:val="28"/>
        </w:rPr>
        <w:t xml:space="preserve">опора на игру, как ведущую деятельность ребенка с задержкой психического развития, активное использование </w:t>
      </w:r>
      <w:proofErr w:type="spellStart"/>
      <w:r w:rsidRPr="00A309FC">
        <w:rPr>
          <w:color w:val="000000"/>
          <w:sz w:val="28"/>
          <w:szCs w:val="28"/>
        </w:rPr>
        <w:t>игротехники</w:t>
      </w:r>
      <w:proofErr w:type="spellEnd"/>
      <w:r w:rsidRPr="00A309FC">
        <w:rPr>
          <w:color w:val="000000"/>
          <w:sz w:val="28"/>
          <w:szCs w:val="28"/>
        </w:rPr>
        <w:t xml:space="preserve"> на каждом </w:t>
      </w:r>
      <w:r w:rsidRPr="00A309FC">
        <w:rPr>
          <w:color w:val="000000"/>
          <w:sz w:val="28"/>
          <w:szCs w:val="28"/>
        </w:rPr>
        <w:lastRenderedPageBreak/>
        <w:t>этапе занятия;</w:t>
      </w:r>
      <w:proofErr w:type="gramEnd"/>
      <w:r w:rsidR="008D333C" w:rsidRPr="00A309FC">
        <w:rPr>
          <w:color w:val="000000"/>
          <w:sz w:val="28"/>
          <w:szCs w:val="28"/>
        </w:rPr>
        <w:t xml:space="preserve"> </w:t>
      </w:r>
      <w:r w:rsidRPr="00A309FC">
        <w:rPr>
          <w:color w:val="000000"/>
          <w:sz w:val="28"/>
          <w:szCs w:val="28"/>
        </w:rPr>
        <w:t xml:space="preserve">стимулирование познавательного интереса многообразием приемов занимательности 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  <w:u w:val="single"/>
        </w:rPr>
        <w:t>Работа, проведённая с данными учениками: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 xml:space="preserve">Вся работа была построена с учётом индивидуального маршрута </w:t>
      </w:r>
      <w:r w:rsidR="00551D80" w:rsidRPr="00A309FC">
        <w:rPr>
          <w:color w:val="000000"/>
          <w:sz w:val="28"/>
          <w:szCs w:val="28"/>
        </w:rPr>
        <w:t>об</w:t>
      </w:r>
      <w:r w:rsidRPr="00A309FC">
        <w:rPr>
          <w:color w:val="000000"/>
          <w:sz w:val="28"/>
          <w:szCs w:val="28"/>
        </w:rPr>
        <w:t>уча</w:t>
      </w:r>
      <w:r w:rsidR="00551D80" w:rsidRPr="00A309FC">
        <w:rPr>
          <w:color w:val="000000"/>
          <w:sz w:val="28"/>
          <w:szCs w:val="28"/>
        </w:rPr>
        <w:t>ю</w:t>
      </w:r>
      <w:r w:rsidRPr="00A309FC">
        <w:rPr>
          <w:color w:val="000000"/>
          <w:sz w:val="28"/>
          <w:szCs w:val="28"/>
        </w:rPr>
        <w:t>щегося.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 xml:space="preserve">На уроках </w:t>
      </w:r>
      <w:r w:rsidR="00551D80" w:rsidRPr="00A309FC">
        <w:rPr>
          <w:color w:val="000000"/>
          <w:sz w:val="28"/>
          <w:szCs w:val="28"/>
        </w:rPr>
        <w:t xml:space="preserve">технологии </w:t>
      </w:r>
      <w:r w:rsidRPr="00A309FC">
        <w:rPr>
          <w:color w:val="000000"/>
          <w:sz w:val="28"/>
          <w:szCs w:val="28"/>
        </w:rPr>
        <w:t>была создана ситуация успеха посредством одобрения продуктивной работы.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>Постоянно дозировалась предоставляемая направляющая и стимулирующая помощь, а также внешний контроль.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>Осуществлялся постепенный переход от работы под контролем к самостоятельной работе.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>Использовались различные коррекционно-развивающие упражнения и задания,</w:t>
      </w:r>
      <w:r w:rsidR="008634DC" w:rsidRPr="00A309FC">
        <w:rPr>
          <w:color w:val="000000"/>
          <w:sz w:val="28"/>
          <w:szCs w:val="28"/>
        </w:rPr>
        <w:t xml:space="preserve"> </w:t>
      </w:r>
      <w:r w:rsidRPr="00A309FC">
        <w:rPr>
          <w:color w:val="000000"/>
          <w:sz w:val="28"/>
          <w:szCs w:val="28"/>
        </w:rPr>
        <w:t>способствующие развитию внимания, мышления, памяти и речи.</w:t>
      </w:r>
      <w:r w:rsidR="008634DC" w:rsidRPr="00A309FC">
        <w:rPr>
          <w:color w:val="000000"/>
          <w:sz w:val="28"/>
          <w:szCs w:val="28"/>
        </w:rPr>
        <w:t xml:space="preserve"> Игровые технологии способствовали появлению познавательного процесса, элементы творчества и свободного выбора создавали особую атмосферу, также развивалось умение работать в группе: так как ее победа завис</w:t>
      </w:r>
      <w:r w:rsidR="00A3025B" w:rsidRPr="00A309FC">
        <w:rPr>
          <w:color w:val="000000"/>
          <w:sz w:val="28"/>
          <w:szCs w:val="28"/>
        </w:rPr>
        <w:t>е</w:t>
      </w:r>
      <w:r w:rsidR="008634DC" w:rsidRPr="00A309FC">
        <w:rPr>
          <w:color w:val="000000"/>
          <w:sz w:val="28"/>
          <w:szCs w:val="28"/>
        </w:rPr>
        <w:t xml:space="preserve">ла от личных усилий каждого. Также это </w:t>
      </w:r>
      <w:r w:rsidR="00A3025B" w:rsidRPr="00A309FC">
        <w:rPr>
          <w:color w:val="000000"/>
          <w:sz w:val="28"/>
          <w:szCs w:val="28"/>
        </w:rPr>
        <w:t>способствовал</w:t>
      </w:r>
      <w:r w:rsidR="00551D80" w:rsidRPr="00A309FC">
        <w:rPr>
          <w:color w:val="000000"/>
          <w:sz w:val="28"/>
          <w:szCs w:val="28"/>
        </w:rPr>
        <w:t xml:space="preserve">о </w:t>
      </w:r>
      <w:proofErr w:type="spellStart"/>
      <w:r w:rsidR="00551D80" w:rsidRPr="00A309FC">
        <w:rPr>
          <w:color w:val="000000"/>
          <w:sz w:val="28"/>
          <w:szCs w:val="28"/>
        </w:rPr>
        <w:t>преодолеванию</w:t>
      </w:r>
      <w:proofErr w:type="spellEnd"/>
      <w:r w:rsidR="00551D80" w:rsidRPr="00A309FC">
        <w:rPr>
          <w:color w:val="000000"/>
          <w:sz w:val="28"/>
          <w:szCs w:val="28"/>
        </w:rPr>
        <w:t xml:space="preserve"> нерешительности</w:t>
      </w:r>
      <w:r w:rsidR="00A3025B" w:rsidRPr="00A309FC">
        <w:rPr>
          <w:color w:val="000000"/>
          <w:sz w:val="28"/>
          <w:szCs w:val="28"/>
        </w:rPr>
        <w:t>.</w:t>
      </w:r>
    </w:p>
    <w:p w:rsidR="00E426D2" w:rsidRPr="00A309FC" w:rsidRDefault="00A3025B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>Использование мультимедийных презентаций</w:t>
      </w:r>
      <w:r w:rsidR="00551D80" w:rsidRPr="00A309FC">
        <w:rPr>
          <w:color w:val="000000"/>
          <w:sz w:val="28"/>
          <w:szCs w:val="28"/>
        </w:rPr>
        <w:t>, кейс технологий</w:t>
      </w:r>
      <w:r w:rsidRPr="00A309FC">
        <w:rPr>
          <w:color w:val="000000"/>
          <w:sz w:val="28"/>
          <w:szCs w:val="28"/>
        </w:rPr>
        <w:t xml:space="preserve"> дало</w:t>
      </w:r>
      <w:r w:rsidR="00E426D2" w:rsidRPr="00A309FC">
        <w:rPr>
          <w:color w:val="000000"/>
          <w:sz w:val="28"/>
          <w:szCs w:val="28"/>
        </w:rPr>
        <w:t xml:space="preserve"> мне</w:t>
      </w:r>
      <w:r w:rsidRPr="00A309FC">
        <w:rPr>
          <w:color w:val="000000"/>
          <w:sz w:val="28"/>
          <w:szCs w:val="28"/>
        </w:rPr>
        <w:t xml:space="preserve"> возможность подать информацию в максимально наглядной и легко воспринимаемой форме, формирующей непроизвольное запоминание, используемое детьми с ЗПР</w:t>
      </w:r>
      <w:r w:rsidR="00551D80" w:rsidRPr="00A309FC">
        <w:rPr>
          <w:color w:val="000000"/>
          <w:sz w:val="28"/>
          <w:szCs w:val="28"/>
        </w:rPr>
        <w:t xml:space="preserve"> вар.7.1</w:t>
      </w:r>
      <w:r w:rsidRPr="00A309FC">
        <w:rPr>
          <w:color w:val="000000"/>
          <w:sz w:val="28"/>
          <w:szCs w:val="28"/>
        </w:rPr>
        <w:t>. Они запоминают то, что привлекает их внимание и кажется интересным.</w:t>
      </w:r>
      <w:r w:rsidR="00E426D2" w:rsidRPr="00A309FC">
        <w:rPr>
          <w:color w:val="000000"/>
          <w:sz w:val="28"/>
          <w:szCs w:val="28"/>
        </w:rPr>
        <w:t xml:space="preserve"> Учащимися в процессе </w:t>
      </w:r>
      <w:r w:rsidR="00A309FC" w:rsidRPr="00A309FC">
        <w:rPr>
          <w:color w:val="000000"/>
          <w:sz w:val="28"/>
          <w:szCs w:val="28"/>
        </w:rPr>
        <w:t>восприятия,</w:t>
      </w:r>
      <w:r w:rsidR="00E426D2" w:rsidRPr="00A309FC">
        <w:rPr>
          <w:color w:val="000000"/>
          <w:sz w:val="28"/>
          <w:szCs w:val="28"/>
        </w:rPr>
        <w:t xml:space="preserve"> та</w:t>
      </w:r>
      <w:r w:rsidR="00A309FC" w:rsidRPr="00A309FC">
        <w:rPr>
          <w:color w:val="000000"/>
          <w:sz w:val="28"/>
          <w:szCs w:val="28"/>
        </w:rPr>
        <w:t>ким образом, максимально задейст</w:t>
      </w:r>
      <w:r w:rsidR="00E426D2" w:rsidRPr="00A309FC">
        <w:rPr>
          <w:color w:val="000000"/>
          <w:sz w:val="28"/>
          <w:szCs w:val="28"/>
        </w:rPr>
        <w:t>в</w:t>
      </w:r>
      <w:r w:rsidR="00A309FC" w:rsidRPr="00A309FC">
        <w:rPr>
          <w:color w:val="000000"/>
          <w:sz w:val="28"/>
          <w:szCs w:val="28"/>
        </w:rPr>
        <w:t>у</w:t>
      </w:r>
      <w:r w:rsidR="00E426D2" w:rsidRPr="00A309FC">
        <w:rPr>
          <w:color w:val="000000"/>
          <w:sz w:val="28"/>
          <w:szCs w:val="28"/>
        </w:rPr>
        <w:t>ют зрение,</w:t>
      </w:r>
      <w:r w:rsidR="00A309FC" w:rsidRPr="00A309FC">
        <w:rPr>
          <w:color w:val="000000"/>
          <w:sz w:val="28"/>
          <w:szCs w:val="28"/>
        </w:rPr>
        <w:t xml:space="preserve"> слух воображение, это позволяет</w:t>
      </w:r>
      <w:r w:rsidR="00E426D2" w:rsidRPr="00A309FC">
        <w:rPr>
          <w:color w:val="000000"/>
          <w:sz w:val="28"/>
          <w:szCs w:val="28"/>
        </w:rPr>
        <w:t xml:space="preserve"> глубже погрузиться в изучаемый материал</w:t>
      </w:r>
    </w:p>
    <w:p w:rsidR="00A3025B" w:rsidRPr="00A309FC" w:rsidRDefault="00A3025B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>Применялись тестовые технологии, электронные кроссворды</w:t>
      </w:r>
      <w:r w:rsidR="00E426D2" w:rsidRPr="00A309FC">
        <w:rPr>
          <w:color w:val="000000"/>
          <w:sz w:val="28"/>
          <w:szCs w:val="28"/>
        </w:rPr>
        <w:t xml:space="preserve">, </w:t>
      </w:r>
      <w:r w:rsidR="00A309FC" w:rsidRPr="00A309FC">
        <w:rPr>
          <w:color w:val="000000"/>
          <w:sz w:val="28"/>
          <w:szCs w:val="28"/>
        </w:rPr>
        <w:t>кейс</w:t>
      </w:r>
      <w:r w:rsidR="00E426D2" w:rsidRPr="00A309FC">
        <w:rPr>
          <w:color w:val="000000"/>
          <w:sz w:val="28"/>
          <w:szCs w:val="28"/>
        </w:rPr>
        <w:t xml:space="preserve">  технологии. Технологии арт-терапии позволили стимулировать художественно-творческие проявления, способствовали коррекции </w:t>
      </w:r>
      <w:r w:rsidR="00A309FC" w:rsidRPr="00A309FC">
        <w:rPr>
          <w:color w:val="000000"/>
          <w:sz w:val="28"/>
          <w:szCs w:val="28"/>
        </w:rPr>
        <w:t>эмоционального фона обучающегося с ЗПР вар. 7.1</w:t>
      </w:r>
      <w:r w:rsidR="00E426D2" w:rsidRPr="00A309FC">
        <w:rPr>
          <w:color w:val="000000"/>
          <w:sz w:val="28"/>
          <w:szCs w:val="28"/>
        </w:rPr>
        <w:t>.</w:t>
      </w:r>
    </w:p>
    <w:p w:rsidR="005B1637" w:rsidRPr="00A309FC" w:rsidRDefault="005B1637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>Использование мною метода проектной деятельности позволило ученикам строить учебный процесс, исходя из их интересов учащихся, что дало возможность проявить самостоятельность в планировании, организации и контроле своей учебно-познавательной деятельности.</w:t>
      </w:r>
      <w:r w:rsidR="008D333C" w:rsidRPr="00A309FC">
        <w:rPr>
          <w:color w:val="000000"/>
          <w:sz w:val="28"/>
          <w:szCs w:val="28"/>
        </w:rPr>
        <w:t xml:space="preserve"> Тщательное составление плана позволило учесть особенности развития: слабое и неустойчивое внимание, быстрая утомляемость, слабая аналитическая деятельность  и запоминаемость. Проект активизировал восприятие, развил моторику. Положительная оценк</w:t>
      </w:r>
      <w:r w:rsidR="00A309FC" w:rsidRPr="00A309FC">
        <w:rPr>
          <w:color w:val="000000"/>
          <w:sz w:val="28"/>
          <w:szCs w:val="28"/>
        </w:rPr>
        <w:t xml:space="preserve">а деятельности утвердила </w:t>
      </w:r>
      <w:proofErr w:type="gramStart"/>
      <w:r w:rsidR="00A309FC" w:rsidRPr="00A309FC">
        <w:rPr>
          <w:color w:val="000000"/>
          <w:sz w:val="28"/>
          <w:szCs w:val="28"/>
        </w:rPr>
        <w:t>у</w:t>
      </w:r>
      <w:proofErr w:type="gramEnd"/>
      <w:r w:rsidR="00A309FC" w:rsidRPr="00A309FC">
        <w:rPr>
          <w:color w:val="000000"/>
          <w:sz w:val="28"/>
          <w:szCs w:val="28"/>
        </w:rPr>
        <w:t xml:space="preserve"> обучающихся</w:t>
      </w:r>
      <w:r w:rsidR="008D333C" w:rsidRPr="00A309FC">
        <w:rPr>
          <w:color w:val="000000"/>
          <w:sz w:val="28"/>
          <w:szCs w:val="28"/>
        </w:rPr>
        <w:t xml:space="preserve"> веру в себя</w:t>
      </w:r>
      <w:r w:rsidR="00A309FC" w:rsidRPr="00A309FC">
        <w:rPr>
          <w:color w:val="000000"/>
          <w:sz w:val="28"/>
          <w:szCs w:val="28"/>
        </w:rPr>
        <w:t>, в свои учебные способности</w:t>
      </w:r>
      <w:r w:rsidR="008D333C" w:rsidRPr="00A309FC">
        <w:rPr>
          <w:color w:val="000000"/>
          <w:sz w:val="28"/>
          <w:szCs w:val="28"/>
        </w:rPr>
        <w:t xml:space="preserve">. </w:t>
      </w:r>
    </w:p>
    <w:p w:rsidR="00E426D2" w:rsidRPr="00A309FC" w:rsidRDefault="00E426D2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A309FC">
        <w:rPr>
          <w:color w:val="000000"/>
          <w:sz w:val="28"/>
          <w:szCs w:val="28"/>
        </w:rPr>
        <w:t>Здоровьесберегающая</w:t>
      </w:r>
      <w:proofErr w:type="spellEnd"/>
      <w:r w:rsidRPr="00A309FC">
        <w:rPr>
          <w:color w:val="000000"/>
          <w:sz w:val="28"/>
          <w:szCs w:val="28"/>
        </w:rPr>
        <w:t xml:space="preserve"> деятельность осуществлялась в формах физкультминуток, повышающих общий тонус, моторику, способствующих тренировки подвижности нервных процессов</w:t>
      </w:r>
      <w:r w:rsidR="005B1637" w:rsidRPr="00A309FC">
        <w:rPr>
          <w:color w:val="000000"/>
          <w:sz w:val="28"/>
          <w:szCs w:val="28"/>
        </w:rPr>
        <w:t>, развития внимания и памяти, создающих положительный эмоциональный настрой и снимающих психоэмоциональное напряжение.</w:t>
      </w:r>
      <w:r w:rsidRPr="00A309FC">
        <w:rPr>
          <w:color w:val="000000"/>
          <w:sz w:val="28"/>
          <w:szCs w:val="28"/>
        </w:rPr>
        <w:t xml:space="preserve"> </w:t>
      </w:r>
    </w:p>
    <w:p w:rsidR="0013467D" w:rsidRPr="00A309FC" w:rsidRDefault="0013467D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t>Опрос учащегося осуществлялся индивидуально.</w:t>
      </w:r>
    </w:p>
    <w:p w:rsidR="008634DC" w:rsidRDefault="00300692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A309FC">
        <w:rPr>
          <w:color w:val="000000"/>
          <w:sz w:val="28"/>
          <w:szCs w:val="28"/>
        </w:rPr>
        <w:lastRenderedPageBreak/>
        <w:t xml:space="preserve">Критерии оценивания учебной деятельности и </w:t>
      </w:r>
      <w:r w:rsidR="00A309FC" w:rsidRPr="00A309FC">
        <w:rPr>
          <w:color w:val="000000"/>
          <w:sz w:val="28"/>
          <w:szCs w:val="28"/>
        </w:rPr>
        <w:t>самостоятельные</w:t>
      </w:r>
      <w:r w:rsidR="0013467D" w:rsidRPr="00A309FC">
        <w:rPr>
          <w:color w:val="000000"/>
          <w:sz w:val="28"/>
          <w:szCs w:val="28"/>
        </w:rPr>
        <w:t xml:space="preserve"> работы</w:t>
      </w:r>
      <w:r w:rsidR="00A3025B" w:rsidRPr="00A309FC">
        <w:rPr>
          <w:color w:val="000000"/>
          <w:sz w:val="28"/>
          <w:szCs w:val="28"/>
        </w:rPr>
        <w:t xml:space="preserve">, в основном в виде тестирования, </w:t>
      </w:r>
      <w:r w:rsidR="0013467D" w:rsidRPr="00A309FC">
        <w:rPr>
          <w:color w:val="000000"/>
          <w:sz w:val="28"/>
          <w:szCs w:val="28"/>
        </w:rPr>
        <w:t>адаптированы в соответствии с индивидуальным</w:t>
      </w:r>
      <w:r w:rsidRPr="00A309FC">
        <w:rPr>
          <w:color w:val="000000"/>
          <w:sz w:val="28"/>
          <w:szCs w:val="28"/>
        </w:rPr>
        <w:t xml:space="preserve">и способностями </w:t>
      </w:r>
      <w:proofErr w:type="gramStart"/>
      <w:r w:rsidR="00A309FC" w:rsidRPr="00A309FC">
        <w:rPr>
          <w:color w:val="000000"/>
          <w:sz w:val="28"/>
          <w:szCs w:val="28"/>
        </w:rPr>
        <w:t>обучающихся</w:t>
      </w:r>
      <w:proofErr w:type="gramEnd"/>
      <w:r w:rsidRPr="00A309FC">
        <w:rPr>
          <w:color w:val="000000"/>
          <w:sz w:val="28"/>
          <w:szCs w:val="28"/>
        </w:rPr>
        <w:t xml:space="preserve">. </w:t>
      </w:r>
      <w:r w:rsidR="0013467D" w:rsidRPr="00A309FC">
        <w:rPr>
          <w:color w:val="000000"/>
          <w:sz w:val="28"/>
          <w:szCs w:val="28"/>
        </w:rPr>
        <w:t xml:space="preserve"> По результатам проверки проводилась работа над ошибками. </w:t>
      </w:r>
      <w:r w:rsidR="00DE7AB2" w:rsidRPr="00A309FC">
        <w:rPr>
          <w:color w:val="000000"/>
          <w:sz w:val="28"/>
          <w:szCs w:val="28"/>
        </w:rPr>
        <w:t>П</w:t>
      </w:r>
      <w:r w:rsidR="0013467D" w:rsidRPr="00A309FC">
        <w:rPr>
          <w:color w:val="000000"/>
          <w:sz w:val="28"/>
          <w:szCs w:val="28"/>
        </w:rPr>
        <w:t>редоставлялась возможность повторно выполнить работу другого варианта.</w:t>
      </w:r>
    </w:p>
    <w:p w:rsidR="00A309FC" w:rsidRPr="00A309FC" w:rsidRDefault="00A309FC" w:rsidP="00747B5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Плюсы организованной работы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ОВЗ в рамках освоения предметной программы по технологии с учетом рекомендация АООП ЗПР вар. 7.1 является тот факт, что обучающийся с ОВЗ является аттестованным по предмету технология, не имеет задолженностей.</w:t>
      </w:r>
    </w:p>
    <w:p w:rsidR="0013467D" w:rsidRPr="00A309FC" w:rsidRDefault="0013467D" w:rsidP="001346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309FC">
        <w:rPr>
          <w:rFonts w:ascii="Arial" w:hAnsi="Arial" w:cs="Arial"/>
          <w:color w:val="000000"/>
          <w:sz w:val="28"/>
          <w:szCs w:val="28"/>
        </w:rPr>
        <w:t>            </w:t>
      </w:r>
    </w:p>
    <w:p w:rsidR="009058D8" w:rsidRPr="00A309FC" w:rsidRDefault="009058D8">
      <w:pPr>
        <w:rPr>
          <w:sz w:val="28"/>
          <w:szCs w:val="28"/>
        </w:rPr>
      </w:pPr>
    </w:p>
    <w:sectPr w:rsidR="009058D8" w:rsidRPr="00A309FC" w:rsidSect="0090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1D"/>
    <w:multiLevelType w:val="multilevel"/>
    <w:tmpl w:val="AA502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71B6"/>
    <w:multiLevelType w:val="multilevel"/>
    <w:tmpl w:val="4A20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95E72"/>
    <w:multiLevelType w:val="multilevel"/>
    <w:tmpl w:val="F9E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D381A"/>
    <w:multiLevelType w:val="multilevel"/>
    <w:tmpl w:val="1EAC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07EFC"/>
    <w:multiLevelType w:val="multilevel"/>
    <w:tmpl w:val="97DA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A1DDA"/>
    <w:multiLevelType w:val="multilevel"/>
    <w:tmpl w:val="CD8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7240E"/>
    <w:multiLevelType w:val="multilevel"/>
    <w:tmpl w:val="AA9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5A17"/>
    <w:multiLevelType w:val="multilevel"/>
    <w:tmpl w:val="26C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C4084"/>
    <w:multiLevelType w:val="multilevel"/>
    <w:tmpl w:val="B84E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57CB2"/>
    <w:multiLevelType w:val="multilevel"/>
    <w:tmpl w:val="FD9A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3057E"/>
    <w:multiLevelType w:val="multilevel"/>
    <w:tmpl w:val="CE20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F6B52"/>
    <w:multiLevelType w:val="multilevel"/>
    <w:tmpl w:val="0BB8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5554F"/>
    <w:multiLevelType w:val="multilevel"/>
    <w:tmpl w:val="04A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525BD"/>
    <w:multiLevelType w:val="multilevel"/>
    <w:tmpl w:val="D51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0A24"/>
    <w:multiLevelType w:val="multilevel"/>
    <w:tmpl w:val="78C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56F7D"/>
    <w:multiLevelType w:val="multilevel"/>
    <w:tmpl w:val="ADB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140CC"/>
    <w:multiLevelType w:val="multilevel"/>
    <w:tmpl w:val="410C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47392"/>
    <w:multiLevelType w:val="multilevel"/>
    <w:tmpl w:val="D2D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E2ABF"/>
    <w:multiLevelType w:val="multilevel"/>
    <w:tmpl w:val="506CD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144D0"/>
    <w:multiLevelType w:val="multilevel"/>
    <w:tmpl w:val="271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A242A"/>
    <w:multiLevelType w:val="multilevel"/>
    <w:tmpl w:val="216E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A748EA"/>
    <w:multiLevelType w:val="multilevel"/>
    <w:tmpl w:val="12F80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37A19"/>
    <w:multiLevelType w:val="multilevel"/>
    <w:tmpl w:val="D1B2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53D2A"/>
    <w:multiLevelType w:val="multilevel"/>
    <w:tmpl w:val="777EA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CF4645"/>
    <w:multiLevelType w:val="multilevel"/>
    <w:tmpl w:val="F74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B684F"/>
    <w:multiLevelType w:val="multilevel"/>
    <w:tmpl w:val="DDF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E50A2"/>
    <w:multiLevelType w:val="multilevel"/>
    <w:tmpl w:val="538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96207"/>
    <w:multiLevelType w:val="multilevel"/>
    <w:tmpl w:val="D9EE3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776C7"/>
    <w:multiLevelType w:val="multilevel"/>
    <w:tmpl w:val="FD5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D5A6D"/>
    <w:multiLevelType w:val="multilevel"/>
    <w:tmpl w:val="AC5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050F4"/>
    <w:multiLevelType w:val="multilevel"/>
    <w:tmpl w:val="C88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B158C"/>
    <w:multiLevelType w:val="multilevel"/>
    <w:tmpl w:val="94E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90478"/>
    <w:multiLevelType w:val="multilevel"/>
    <w:tmpl w:val="56C4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C5374"/>
    <w:multiLevelType w:val="multilevel"/>
    <w:tmpl w:val="A008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779B9"/>
    <w:multiLevelType w:val="multilevel"/>
    <w:tmpl w:val="EF76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E7A41"/>
    <w:multiLevelType w:val="multilevel"/>
    <w:tmpl w:val="AFB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C767C"/>
    <w:multiLevelType w:val="multilevel"/>
    <w:tmpl w:val="6628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3253A"/>
    <w:multiLevelType w:val="multilevel"/>
    <w:tmpl w:val="BCA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35A97"/>
    <w:multiLevelType w:val="multilevel"/>
    <w:tmpl w:val="384E5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D1229"/>
    <w:multiLevelType w:val="multilevel"/>
    <w:tmpl w:val="D70C7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55D56"/>
    <w:multiLevelType w:val="multilevel"/>
    <w:tmpl w:val="CC8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7C3014"/>
    <w:multiLevelType w:val="multilevel"/>
    <w:tmpl w:val="5EAECF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82AE1"/>
    <w:multiLevelType w:val="multilevel"/>
    <w:tmpl w:val="768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23"/>
  </w:num>
  <w:num w:numId="7">
    <w:abstractNumId w:val="4"/>
  </w:num>
  <w:num w:numId="8">
    <w:abstractNumId w:val="42"/>
  </w:num>
  <w:num w:numId="9">
    <w:abstractNumId w:val="30"/>
  </w:num>
  <w:num w:numId="10">
    <w:abstractNumId w:val="32"/>
  </w:num>
  <w:num w:numId="11">
    <w:abstractNumId w:val="20"/>
  </w:num>
  <w:num w:numId="12">
    <w:abstractNumId w:val="37"/>
  </w:num>
  <w:num w:numId="13">
    <w:abstractNumId w:val="18"/>
  </w:num>
  <w:num w:numId="14">
    <w:abstractNumId w:val="33"/>
  </w:num>
  <w:num w:numId="15">
    <w:abstractNumId w:val="11"/>
  </w:num>
  <w:num w:numId="16">
    <w:abstractNumId w:val="38"/>
  </w:num>
  <w:num w:numId="17">
    <w:abstractNumId w:val="39"/>
  </w:num>
  <w:num w:numId="18">
    <w:abstractNumId w:val="27"/>
  </w:num>
  <w:num w:numId="19">
    <w:abstractNumId w:val="19"/>
  </w:num>
  <w:num w:numId="20">
    <w:abstractNumId w:val="24"/>
  </w:num>
  <w:num w:numId="21">
    <w:abstractNumId w:val="21"/>
  </w:num>
  <w:num w:numId="22">
    <w:abstractNumId w:val="25"/>
  </w:num>
  <w:num w:numId="23">
    <w:abstractNumId w:val="0"/>
  </w:num>
  <w:num w:numId="24">
    <w:abstractNumId w:val="41"/>
  </w:num>
  <w:num w:numId="25">
    <w:abstractNumId w:val="10"/>
  </w:num>
  <w:num w:numId="26">
    <w:abstractNumId w:val="31"/>
  </w:num>
  <w:num w:numId="27">
    <w:abstractNumId w:val="26"/>
  </w:num>
  <w:num w:numId="28">
    <w:abstractNumId w:val="28"/>
  </w:num>
  <w:num w:numId="29">
    <w:abstractNumId w:val="34"/>
  </w:num>
  <w:num w:numId="30">
    <w:abstractNumId w:val="35"/>
  </w:num>
  <w:num w:numId="31">
    <w:abstractNumId w:val="36"/>
  </w:num>
  <w:num w:numId="32">
    <w:abstractNumId w:val="16"/>
  </w:num>
  <w:num w:numId="33">
    <w:abstractNumId w:val="5"/>
  </w:num>
  <w:num w:numId="34">
    <w:abstractNumId w:val="22"/>
  </w:num>
  <w:num w:numId="35">
    <w:abstractNumId w:val="2"/>
  </w:num>
  <w:num w:numId="36">
    <w:abstractNumId w:val="6"/>
  </w:num>
  <w:num w:numId="37">
    <w:abstractNumId w:val="17"/>
  </w:num>
  <w:num w:numId="38">
    <w:abstractNumId w:val="40"/>
  </w:num>
  <w:num w:numId="39">
    <w:abstractNumId w:val="14"/>
  </w:num>
  <w:num w:numId="40">
    <w:abstractNumId w:val="15"/>
  </w:num>
  <w:num w:numId="41">
    <w:abstractNumId w:val="29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D"/>
    <w:rsid w:val="0013467D"/>
    <w:rsid w:val="00300692"/>
    <w:rsid w:val="00391A00"/>
    <w:rsid w:val="00551D80"/>
    <w:rsid w:val="005B1637"/>
    <w:rsid w:val="00747B5C"/>
    <w:rsid w:val="008634DC"/>
    <w:rsid w:val="008D333C"/>
    <w:rsid w:val="009058D8"/>
    <w:rsid w:val="00A3025B"/>
    <w:rsid w:val="00A309FC"/>
    <w:rsid w:val="00C20CC7"/>
    <w:rsid w:val="00DE7AB2"/>
    <w:rsid w:val="00E426D2"/>
    <w:rsid w:val="00E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6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aterial-downloadtitle">
    <w:name w:val="material-download__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-downloadtext">
    <w:name w:val="material-download__tex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67D"/>
  </w:style>
  <w:style w:type="character" w:styleId="a3">
    <w:name w:val="Hyperlink"/>
    <w:basedOn w:val="a0"/>
    <w:uiPriority w:val="99"/>
    <w:semiHidden/>
    <w:unhideWhenUsed/>
    <w:rsid w:val="001346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67D"/>
    <w:rPr>
      <w:color w:val="800080"/>
      <w:u w:val="single"/>
    </w:rPr>
  </w:style>
  <w:style w:type="character" w:customStyle="1" w:styleId="v-counter-numb-dot">
    <w:name w:val="v-counter-numb-dot"/>
    <w:basedOn w:val="a0"/>
    <w:rsid w:val="0013467D"/>
  </w:style>
  <w:style w:type="character" w:customStyle="1" w:styleId="dg-menu-tease">
    <w:name w:val="dg-menu-tease"/>
    <w:basedOn w:val="a0"/>
    <w:rsid w:val="0013467D"/>
  </w:style>
  <w:style w:type="character" w:customStyle="1" w:styleId="dg-menu-teaseglowing">
    <w:name w:val="dg-menu-tease__glowing"/>
    <w:basedOn w:val="a0"/>
    <w:rsid w:val="0013467D"/>
  </w:style>
  <w:style w:type="paragraph" w:styleId="a5">
    <w:name w:val="Normal (Web)"/>
    <w:basedOn w:val="a"/>
    <w:uiPriority w:val="99"/>
    <w:unhideWhenUsed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oginheader--order">
    <w:name w:val="dg-login__header--order"/>
    <w:basedOn w:val="a0"/>
    <w:rsid w:val="001346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6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67D"/>
    <w:rPr>
      <w:rFonts w:ascii="Arial" w:eastAsia="Times New Roman" w:hAnsi="Arial" w:cs="Arial"/>
      <w:vanish/>
      <w:sz w:val="16"/>
      <w:szCs w:val="16"/>
    </w:rPr>
  </w:style>
  <w:style w:type="character" w:customStyle="1" w:styleId="password-inputeye">
    <w:name w:val="password-input__eye"/>
    <w:basedOn w:val="a0"/>
    <w:rsid w:val="001346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46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467D"/>
    <w:rPr>
      <w:rFonts w:ascii="Arial" w:eastAsia="Times New Roman" w:hAnsi="Arial" w:cs="Arial"/>
      <w:vanish/>
      <w:sz w:val="16"/>
      <w:szCs w:val="16"/>
    </w:rPr>
  </w:style>
  <w:style w:type="character" w:customStyle="1" w:styleId="batitem">
    <w:name w:val="bat__item"/>
    <w:basedOn w:val="a0"/>
    <w:rsid w:val="0013467D"/>
  </w:style>
  <w:style w:type="character" w:customStyle="1" w:styleId="battext">
    <w:name w:val="bat__text"/>
    <w:basedOn w:val="a0"/>
    <w:rsid w:val="0013467D"/>
  </w:style>
  <w:style w:type="character" w:customStyle="1" w:styleId="batseparator">
    <w:name w:val="bat__separator"/>
    <w:basedOn w:val="a0"/>
    <w:rsid w:val="0013467D"/>
  </w:style>
  <w:style w:type="character" w:customStyle="1" w:styleId="batposition">
    <w:name w:val="bat__position"/>
    <w:basedOn w:val="a0"/>
    <w:rsid w:val="0013467D"/>
  </w:style>
  <w:style w:type="paragraph" w:customStyle="1" w:styleId="sg-text">
    <w:name w:val="sg-tex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13467D"/>
  </w:style>
  <w:style w:type="character" w:customStyle="1" w:styleId="dg-libraryrate--title">
    <w:name w:val="dg-library__rate--title"/>
    <w:basedOn w:val="a0"/>
    <w:rsid w:val="0013467D"/>
  </w:style>
  <w:style w:type="character" w:customStyle="1" w:styleId="dg-libraryrate--number">
    <w:name w:val="dg-library__rate--number"/>
    <w:basedOn w:val="a0"/>
    <w:rsid w:val="0013467D"/>
  </w:style>
  <w:style w:type="paragraph" w:customStyle="1" w:styleId="infolavkatitle">
    <w:name w:val="infolavka__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13467D"/>
  </w:style>
  <w:style w:type="paragraph" w:customStyle="1" w:styleId="infolavkabottom">
    <w:name w:val="infolavka__bottom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13467D"/>
  </w:style>
  <w:style w:type="character" w:customStyle="1" w:styleId="new">
    <w:name w:val="new"/>
    <w:basedOn w:val="a0"/>
    <w:rsid w:val="0013467D"/>
  </w:style>
  <w:style w:type="paragraph" w:customStyle="1" w:styleId="methodicalcontest">
    <w:name w:val="methodical__contes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13467D"/>
  </w:style>
  <w:style w:type="character" w:customStyle="1" w:styleId="icon-block">
    <w:name w:val="icon-block"/>
    <w:basedOn w:val="a0"/>
    <w:rsid w:val="0013467D"/>
  </w:style>
  <w:style w:type="paragraph" w:customStyle="1" w:styleId="v-library-new-title">
    <w:name w:val="v-library-new-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13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6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aterial-downloadtitle">
    <w:name w:val="material-download__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-downloadtext">
    <w:name w:val="material-download__tex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67D"/>
  </w:style>
  <w:style w:type="character" w:styleId="a3">
    <w:name w:val="Hyperlink"/>
    <w:basedOn w:val="a0"/>
    <w:uiPriority w:val="99"/>
    <w:semiHidden/>
    <w:unhideWhenUsed/>
    <w:rsid w:val="001346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67D"/>
    <w:rPr>
      <w:color w:val="800080"/>
      <w:u w:val="single"/>
    </w:rPr>
  </w:style>
  <w:style w:type="character" w:customStyle="1" w:styleId="v-counter-numb-dot">
    <w:name w:val="v-counter-numb-dot"/>
    <w:basedOn w:val="a0"/>
    <w:rsid w:val="0013467D"/>
  </w:style>
  <w:style w:type="character" w:customStyle="1" w:styleId="dg-menu-tease">
    <w:name w:val="dg-menu-tease"/>
    <w:basedOn w:val="a0"/>
    <w:rsid w:val="0013467D"/>
  </w:style>
  <w:style w:type="character" w:customStyle="1" w:styleId="dg-menu-teaseglowing">
    <w:name w:val="dg-menu-tease__glowing"/>
    <w:basedOn w:val="a0"/>
    <w:rsid w:val="0013467D"/>
  </w:style>
  <w:style w:type="paragraph" w:styleId="a5">
    <w:name w:val="Normal (Web)"/>
    <w:basedOn w:val="a"/>
    <w:uiPriority w:val="99"/>
    <w:unhideWhenUsed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oginheader--order">
    <w:name w:val="dg-login__header--order"/>
    <w:basedOn w:val="a0"/>
    <w:rsid w:val="001346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6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67D"/>
    <w:rPr>
      <w:rFonts w:ascii="Arial" w:eastAsia="Times New Roman" w:hAnsi="Arial" w:cs="Arial"/>
      <w:vanish/>
      <w:sz w:val="16"/>
      <w:szCs w:val="16"/>
    </w:rPr>
  </w:style>
  <w:style w:type="character" w:customStyle="1" w:styleId="password-inputeye">
    <w:name w:val="password-input__eye"/>
    <w:basedOn w:val="a0"/>
    <w:rsid w:val="001346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46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467D"/>
    <w:rPr>
      <w:rFonts w:ascii="Arial" w:eastAsia="Times New Roman" w:hAnsi="Arial" w:cs="Arial"/>
      <w:vanish/>
      <w:sz w:val="16"/>
      <w:szCs w:val="16"/>
    </w:rPr>
  </w:style>
  <w:style w:type="character" w:customStyle="1" w:styleId="batitem">
    <w:name w:val="bat__item"/>
    <w:basedOn w:val="a0"/>
    <w:rsid w:val="0013467D"/>
  </w:style>
  <w:style w:type="character" w:customStyle="1" w:styleId="battext">
    <w:name w:val="bat__text"/>
    <w:basedOn w:val="a0"/>
    <w:rsid w:val="0013467D"/>
  </w:style>
  <w:style w:type="character" w:customStyle="1" w:styleId="batseparator">
    <w:name w:val="bat__separator"/>
    <w:basedOn w:val="a0"/>
    <w:rsid w:val="0013467D"/>
  </w:style>
  <w:style w:type="character" w:customStyle="1" w:styleId="batposition">
    <w:name w:val="bat__position"/>
    <w:basedOn w:val="a0"/>
    <w:rsid w:val="0013467D"/>
  </w:style>
  <w:style w:type="paragraph" w:customStyle="1" w:styleId="sg-text">
    <w:name w:val="sg-tex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13467D"/>
  </w:style>
  <w:style w:type="character" w:customStyle="1" w:styleId="dg-libraryrate--title">
    <w:name w:val="dg-library__rate--title"/>
    <w:basedOn w:val="a0"/>
    <w:rsid w:val="0013467D"/>
  </w:style>
  <w:style w:type="character" w:customStyle="1" w:styleId="dg-libraryrate--number">
    <w:name w:val="dg-library__rate--number"/>
    <w:basedOn w:val="a0"/>
    <w:rsid w:val="0013467D"/>
  </w:style>
  <w:style w:type="paragraph" w:customStyle="1" w:styleId="infolavkatitle">
    <w:name w:val="infolavka__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13467D"/>
  </w:style>
  <w:style w:type="paragraph" w:customStyle="1" w:styleId="infolavkabottom">
    <w:name w:val="infolavka__bottom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13467D"/>
  </w:style>
  <w:style w:type="character" w:customStyle="1" w:styleId="new">
    <w:name w:val="new"/>
    <w:basedOn w:val="a0"/>
    <w:rsid w:val="0013467D"/>
  </w:style>
  <w:style w:type="paragraph" w:customStyle="1" w:styleId="methodicalcontest">
    <w:name w:val="methodical__contes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13467D"/>
  </w:style>
  <w:style w:type="character" w:customStyle="1" w:styleId="icon-block">
    <w:name w:val="icon-block"/>
    <w:basedOn w:val="a0"/>
    <w:rsid w:val="0013467D"/>
  </w:style>
  <w:style w:type="paragraph" w:customStyle="1" w:styleId="v-library-new-title">
    <w:name w:val="v-library-new-title"/>
    <w:basedOn w:val="a"/>
    <w:rsid w:val="0013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13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7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06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7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96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64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uto"/>
                                <w:right w:val="none" w:sz="0" w:space="0" w:color="auto"/>
                              </w:divBdr>
                            </w:div>
                            <w:div w:id="15258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8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616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4542">
                  <w:marLeft w:val="0"/>
                  <w:marRight w:val="2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3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571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7202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9804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7492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85190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8014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75848192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85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015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96806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53798">
                  <w:marLeft w:val="0"/>
                  <w:marRight w:val="2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75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9970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7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61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00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1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6727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011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102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123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65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554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26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2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51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5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5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33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58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4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9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66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1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73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2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9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0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5245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011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184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87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4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069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806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4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12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20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96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0826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004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0296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188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851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237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6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2232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344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4115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0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95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266">
                                      <w:marLeft w:val="0"/>
                                      <w:marRight w:val="12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986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6361">
                                      <w:marLeft w:val="0"/>
                                      <w:marRight w:val="12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0642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239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1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441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162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5043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842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2895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7794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436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9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3900">
                                      <w:marLeft w:val="0"/>
                                      <w:marRight w:val="12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528374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89569">
                                      <w:marLeft w:val="0"/>
                                      <w:marRight w:val="12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773667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3748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427382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602565">
                                      <w:marLeft w:val="0"/>
                                      <w:marRight w:val="12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3567307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6260">
                                      <w:marLeft w:val="0"/>
                                      <w:marRight w:val="12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7527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5402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4076493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7482">
                                      <w:marLeft w:val="0"/>
                                      <w:marRight w:val="12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009555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263313">
                                      <w:marLeft w:val="0"/>
                                      <w:marRight w:val="12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32591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06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717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53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62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2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08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4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4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004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759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69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3192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6358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34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12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3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48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27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8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34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534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6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236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90857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686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57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D2E95D-B328-4F77-8B70-4A274CDB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«Новопоселковская СОШ имени И.В. Першутова»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uchitel</cp:lastModifiedBy>
  <cp:revision>2</cp:revision>
  <cp:lastPrinted>2020-05-26T09:10:00Z</cp:lastPrinted>
  <dcterms:created xsi:type="dcterms:W3CDTF">2021-10-14T09:54:00Z</dcterms:created>
  <dcterms:modified xsi:type="dcterms:W3CDTF">2021-10-14T09:54:00Z</dcterms:modified>
</cp:coreProperties>
</file>